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1F" w:rsidRDefault="0043551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ДОГОВОР АРЕНДЫ </w:t>
      </w:r>
    </w:p>
    <w:p w:rsidR="0043551F" w:rsidRDefault="00435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ЗЕМЕЛЬНОГО УЧАСТКА № ____</w:t>
      </w:r>
    </w:p>
    <w:p w:rsidR="0043551F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43551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3551F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Березовский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3551F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</w:t>
            </w:r>
          </w:p>
        </w:tc>
      </w:tr>
    </w:tbl>
    <w:p w:rsidR="0043551F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2CE4">
        <w:rPr>
          <w:rFonts w:ascii="Times New Roman" w:hAnsi="Times New Roman"/>
          <w:sz w:val="24"/>
          <w:szCs w:val="24"/>
        </w:rPr>
        <w:t>Комитет по управлению имуществом Березовского городского округа, в лице председателя комитета Иванова Анатолия Сергеевича, действующего на основании Положения о комитете</w:t>
      </w:r>
      <w:r w:rsidR="001F2CE4">
        <w:rPr>
          <w:rFonts w:ascii="Times New Roman" w:hAnsi="Times New Roman"/>
          <w:sz w:val="24"/>
          <w:szCs w:val="24"/>
        </w:rPr>
        <w:t>,</w:t>
      </w:r>
      <w:r w:rsidRPr="001F2CE4">
        <w:rPr>
          <w:rFonts w:ascii="Times New Roman" w:hAnsi="Times New Roman"/>
          <w:sz w:val="24"/>
          <w:szCs w:val="24"/>
        </w:rPr>
        <w:t xml:space="preserve"> именуемый в дальнейшем «Арендодатель», с одной стороны, и победитель аукциона, именуемый в дальнейшем «Арендатор», с другой стороны, и вместе именуемые «Стороны», на основании протокола об итогах аукциона от </w:t>
      </w:r>
      <w:r w:rsidR="009719BC">
        <w:rPr>
          <w:rFonts w:ascii="Times New Roman" w:hAnsi="Times New Roman"/>
          <w:sz w:val="24"/>
          <w:szCs w:val="24"/>
        </w:rPr>
        <w:t>____________</w:t>
      </w:r>
      <w:r w:rsidR="001F2CE4">
        <w:rPr>
          <w:rFonts w:ascii="Times New Roman" w:hAnsi="Times New Roman"/>
          <w:sz w:val="24"/>
          <w:szCs w:val="24"/>
        </w:rPr>
        <w:t xml:space="preserve"> </w:t>
      </w:r>
      <w:r w:rsidRPr="001F2CE4">
        <w:rPr>
          <w:rFonts w:ascii="Times New Roman" w:hAnsi="Times New Roman"/>
          <w:sz w:val="24"/>
          <w:szCs w:val="24"/>
        </w:rPr>
        <w:t>заключили настоящий договор (далее – «Договор») о нижеследующем:</w:t>
      </w:r>
      <w:proofErr w:type="gramEnd"/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>1. ПРЕДМЕТ ДОГОВОРА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1.1. Арендодатель предоставляет, а Арендатор принимает в аренду </w:t>
      </w:r>
      <w:r w:rsidRPr="001F2CE4">
        <w:rPr>
          <w:rFonts w:ascii="Times New Roman" w:hAnsi="Times New Roman"/>
          <w:b/>
          <w:bCs/>
          <w:sz w:val="24"/>
          <w:szCs w:val="24"/>
        </w:rPr>
        <w:t xml:space="preserve">земельный участок, площадью  </w:t>
      </w:r>
      <w:proofErr w:type="spellStart"/>
      <w:r w:rsidRPr="001F2CE4">
        <w:rPr>
          <w:rFonts w:ascii="Times New Roman" w:hAnsi="Times New Roman"/>
          <w:b/>
          <w:bCs/>
          <w:sz w:val="24"/>
          <w:szCs w:val="24"/>
        </w:rPr>
        <w:t>кв.м</w:t>
      </w:r>
      <w:proofErr w:type="spellEnd"/>
      <w:r w:rsidRPr="001F2CE4">
        <w:rPr>
          <w:rFonts w:ascii="Times New Roman" w:hAnsi="Times New Roman"/>
          <w:b/>
          <w:bCs/>
          <w:sz w:val="24"/>
          <w:szCs w:val="24"/>
        </w:rPr>
        <w:t xml:space="preserve">., находящийся по адресу: Свердловская область, </w:t>
      </w:r>
      <w:proofErr w:type="spellStart"/>
      <w:r w:rsidRPr="001F2CE4">
        <w:rPr>
          <w:rFonts w:ascii="Times New Roman" w:hAnsi="Times New Roman"/>
          <w:b/>
          <w:bCs/>
          <w:sz w:val="24"/>
          <w:szCs w:val="24"/>
        </w:rPr>
        <w:t>г</w:t>
      </w:r>
      <w:proofErr w:type="gramStart"/>
      <w:r w:rsidRPr="001F2CE4">
        <w:rPr>
          <w:rFonts w:ascii="Times New Roman" w:hAnsi="Times New Roman"/>
          <w:b/>
          <w:bCs/>
          <w:sz w:val="24"/>
          <w:szCs w:val="24"/>
        </w:rPr>
        <w:t>.Б</w:t>
      </w:r>
      <w:proofErr w:type="gramEnd"/>
      <w:r w:rsidRPr="001F2CE4">
        <w:rPr>
          <w:rFonts w:ascii="Times New Roman" w:hAnsi="Times New Roman"/>
          <w:b/>
          <w:bCs/>
          <w:sz w:val="24"/>
          <w:szCs w:val="24"/>
        </w:rPr>
        <w:t>ерезовский</w:t>
      </w:r>
      <w:proofErr w:type="spellEnd"/>
      <w:r w:rsidRPr="001F2CE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F2CE4">
        <w:rPr>
          <w:rFonts w:ascii="Times New Roman" w:hAnsi="Times New Roman"/>
          <w:sz w:val="24"/>
          <w:szCs w:val="24"/>
        </w:rPr>
        <w:t xml:space="preserve"> (далее по тексту «Участок»). </w:t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"/>
        <w:gridCol w:w="8900"/>
      </w:tblGrid>
      <w:tr w:rsidR="0043551F" w:rsidRPr="001F2CE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3551F" w:rsidRPr="001F2CE4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</w:tcPr>
          <w:p w:rsidR="0043551F" w:rsidRPr="001F2CE4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CE4">
              <w:rPr>
                <w:rFonts w:ascii="Times New Roman" w:hAnsi="Times New Roman"/>
                <w:sz w:val="24"/>
                <w:szCs w:val="24"/>
              </w:rPr>
              <w:t xml:space="preserve">Кадастровый номер Участка: </w:t>
            </w:r>
          </w:p>
          <w:p w:rsidR="0043551F" w:rsidRPr="001F2CE4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CE4">
              <w:rPr>
                <w:rFonts w:ascii="Times New Roman" w:hAnsi="Times New Roman"/>
                <w:sz w:val="24"/>
                <w:szCs w:val="24"/>
              </w:rPr>
              <w:t xml:space="preserve">Категория земель: </w:t>
            </w:r>
            <w:r w:rsidRPr="001F2CE4">
              <w:rPr>
                <w:rFonts w:ascii="Times New Roman" w:hAnsi="Times New Roman"/>
                <w:b/>
                <w:bCs/>
                <w:sz w:val="24"/>
                <w:szCs w:val="24"/>
              </w:rPr>
              <w:t>земли населенных пунктов</w:t>
            </w:r>
            <w:r w:rsidRPr="001F2CE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551F" w:rsidRPr="001F2CE4" w:rsidRDefault="0043551F" w:rsidP="0097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CE4">
              <w:rPr>
                <w:rFonts w:ascii="Times New Roman" w:hAnsi="Times New Roman"/>
                <w:sz w:val="24"/>
                <w:szCs w:val="24"/>
              </w:rPr>
              <w:t xml:space="preserve">Разрешенное использование (назначение) Участка: </w:t>
            </w:r>
          </w:p>
        </w:tc>
      </w:tr>
    </w:tbl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>1.2. Участок, указанный в пункте 1.1, используется Арендатором (Субарендатором) исключительно в соответствии с установленным для него целевым назначением и разрешенным использованием. Любое изменение целевого назначения и разрешенного использования предоставленного Участка не допускается.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>1.3. На участке имеются: __________</w:t>
      </w:r>
      <w:r w:rsidRPr="001F2CE4">
        <w:rPr>
          <w:rFonts w:ascii="Times New Roman" w:hAnsi="Times New Roman"/>
          <w:sz w:val="24"/>
          <w:szCs w:val="24"/>
          <w:u w:val="single"/>
        </w:rPr>
        <w:t>нет</w:t>
      </w:r>
      <w:r w:rsidRPr="001F2CE4">
        <w:rPr>
          <w:rFonts w:ascii="Times New Roman" w:hAnsi="Times New Roman"/>
          <w:sz w:val="24"/>
          <w:szCs w:val="24"/>
        </w:rPr>
        <w:t>___________________________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                             </w:t>
      </w:r>
      <w:r w:rsidRPr="001F2CE4">
        <w:rPr>
          <w:rFonts w:ascii="Times New Roman" w:hAnsi="Times New Roman"/>
          <w:position w:val="6"/>
          <w:sz w:val="24"/>
          <w:szCs w:val="24"/>
          <w:vertAlign w:val="superscript"/>
        </w:rPr>
        <w:t>(объекты недвижимого имущества и их характеристика)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1.4. </w:t>
      </w:r>
      <w:r w:rsidR="001F2CE4" w:rsidRPr="001F2CE4">
        <w:rPr>
          <w:rFonts w:ascii="Times New Roman" w:hAnsi="Times New Roman"/>
          <w:sz w:val="24"/>
          <w:szCs w:val="24"/>
        </w:rPr>
        <w:t xml:space="preserve">Земельный участок расположен в территориальной производственной зоне </w:t>
      </w:r>
      <w:r w:rsidR="001F2CE4" w:rsidRPr="001F2CE4">
        <w:rPr>
          <w:rFonts w:ascii="Times New Roman" w:hAnsi="Times New Roman"/>
          <w:sz w:val="24"/>
          <w:szCs w:val="24"/>
          <w:lang w:val="en-US"/>
        </w:rPr>
        <w:t>III</w:t>
      </w:r>
      <w:r w:rsidR="001F2CE4" w:rsidRPr="001F2CE4">
        <w:rPr>
          <w:rFonts w:ascii="Times New Roman" w:hAnsi="Times New Roman"/>
          <w:sz w:val="24"/>
          <w:szCs w:val="24"/>
        </w:rPr>
        <w:t xml:space="preserve"> класса опасности (П-3). Согласно сведениям информационной системы обеспечения градостроительной деятельности Березовского городского округа, земельный участок расположен в санитарно-защитной зоне от предприятий, использовать земельный участок с соблюдением требований СанПиН 2.2.1/2.1.1.1200-03 «Санитарно-защитные зоны и санитарная классификация предприятий, сооружений и иных объектов», а также с учетом соблюдения иных нормативных требований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1.5. Организацию подъезда к земельному участку по землям общего пользования осуществлять в соответствии с картой градостроительного зонирования Березовского городского округа применительно к территории </w:t>
      </w:r>
      <w:proofErr w:type="spellStart"/>
      <w:r w:rsidR="001F2CE4">
        <w:rPr>
          <w:rFonts w:ascii="Times New Roman" w:hAnsi="Times New Roman"/>
          <w:sz w:val="24"/>
          <w:szCs w:val="24"/>
        </w:rPr>
        <w:t>г</w:t>
      </w:r>
      <w:proofErr w:type="gramStart"/>
      <w:r w:rsidR="001F2CE4">
        <w:rPr>
          <w:rFonts w:ascii="Times New Roman" w:hAnsi="Times New Roman"/>
          <w:sz w:val="24"/>
          <w:szCs w:val="24"/>
        </w:rPr>
        <w:t>.Б</w:t>
      </w:r>
      <w:proofErr w:type="gramEnd"/>
      <w:r w:rsidR="001F2CE4">
        <w:rPr>
          <w:rFonts w:ascii="Times New Roman" w:hAnsi="Times New Roman"/>
          <w:sz w:val="24"/>
          <w:szCs w:val="24"/>
        </w:rPr>
        <w:t>ерезовского</w:t>
      </w:r>
      <w:proofErr w:type="spellEnd"/>
      <w:r w:rsidRPr="001F2CE4">
        <w:rPr>
          <w:rFonts w:ascii="Times New Roman" w:hAnsi="Times New Roman"/>
          <w:sz w:val="24"/>
          <w:szCs w:val="24"/>
        </w:rPr>
        <w:t xml:space="preserve">. Организация подъезда к земельному участку осуществляется арендатором земельного участка.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>2. СРОК ДОГОВОРА.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2.1. Срок аренды Участка устанавливается </w:t>
      </w:r>
      <w:r w:rsidR="009719BC">
        <w:rPr>
          <w:rFonts w:ascii="Times New Roman" w:hAnsi="Times New Roman"/>
          <w:sz w:val="24"/>
          <w:szCs w:val="24"/>
        </w:rPr>
        <w:t xml:space="preserve">___ </w:t>
      </w:r>
      <w:proofErr w:type="gramStart"/>
      <w:r w:rsidRPr="001F2CE4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1F2CE4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2.2. Договор, заключенный на срок более одного года, вступает в силу </w:t>
      </w:r>
      <w:proofErr w:type="gramStart"/>
      <w:r w:rsidRPr="001F2CE4">
        <w:rPr>
          <w:rFonts w:ascii="Times New Roman" w:hAnsi="Times New Roman"/>
          <w:sz w:val="24"/>
          <w:szCs w:val="24"/>
        </w:rPr>
        <w:t>с</w:t>
      </w:r>
      <w:proofErr w:type="gramEnd"/>
      <w:r w:rsidRPr="001F2CE4">
        <w:rPr>
          <w:rFonts w:ascii="Times New Roman" w:hAnsi="Times New Roman"/>
          <w:sz w:val="24"/>
          <w:szCs w:val="24"/>
        </w:rPr>
        <w:t xml:space="preserve"> даты его государственной регистрации в органе, осуществляющем государственную регистрацию прав на недвижимое имущество и сделок с ним на территории Свердловской области. </w:t>
      </w:r>
    </w:p>
    <w:p w:rsidR="0043551F" w:rsidRPr="001F2CE4" w:rsidRDefault="0043551F" w:rsidP="001F2CE4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Договор, заключенный на срок менее чем один год, вступает в силу </w:t>
      </w:r>
      <w:proofErr w:type="gramStart"/>
      <w:r w:rsidRPr="001F2CE4">
        <w:rPr>
          <w:rFonts w:ascii="Times New Roman" w:hAnsi="Times New Roman"/>
          <w:sz w:val="24"/>
          <w:szCs w:val="24"/>
        </w:rPr>
        <w:t>с даты</w:t>
      </w:r>
      <w:proofErr w:type="gramEnd"/>
      <w:r w:rsidRPr="001F2CE4">
        <w:rPr>
          <w:rFonts w:ascii="Times New Roman" w:hAnsi="Times New Roman"/>
          <w:sz w:val="24"/>
          <w:szCs w:val="24"/>
        </w:rPr>
        <w:t xml:space="preserve"> его подписания Сторонами.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>3. РАЗМЕР И УСЛОВИЯ ВНЕСЕНИЯ АРЕНДНОЙ ПЛАТЫ.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3.1. Обязательство по оплате Арендатором арендной платы возникает с момента </w:t>
      </w:r>
      <w:r w:rsidRPr="001F2CE4">
        <w:rPr>
          <w:rFonts w:ascii="Times New Roman" w:hAnsi="Times New Roman"/>
          <w:sz w:val="24"/>
          <w:szCs w:val="24"/>
        </w:rPr>
        <w:lastRenderedPageBreak/>
        <w:t xml:space="preserve">фактического вступления Арендатора во владение и пользование земельным участком – а именно </w:t>
      </w:r>
      <w:proofErr w:type="gramStart"/>
      <w:r w:rsidRPr="001F2CE4">
        <w:rPr>
          <w:rFonts w:ascii="Times New Roman" w:hAnsi="Times New Roman"/>
          <w:sz w:val="24"/>
          <w:szCs w:val="24"/>
        </w:rPr>
        <w:t>с</w:t>
      </w:r>
      <w:proofErr w:type="gramEnd"/>
      <w:r w:rsidRPr="001F2CE4">
        <w:rPr>
          <w:rFonts w:ascii="Times New Roman" w:hAnsi="Times New Roman"/>
          <w:sz w:val="24"/>
          <w:szCs w:val="24"/>
        </w:rPr>
        <w:t xml:space="preserve"> ____________________.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3.2. Размер ежегодной арендной платы, установленный </w:t>
      </w:r>
      <w:r w:rsidR="001F2CE4">
        <w:rPr>
          <w:rFonts w:ascii="Times New Roman" w:hAnsi="Times New Roman"/>
          <w:sz w:val="24"/>
          <w:szCs w:val="24"/>
        </w:rPr>
        <w:t>по результатам аукциона</w:t>
      </w:r>
      <w:r w:rsidRPr="001F2CE4">
        <w:rPr>
          <w:rFonts w:ascii="Times New Roman" w:hAnsi="Times New Roman"/>
          <w:sz w:val="24"/>
          <w:szCs w:val="24"/>
        </w:rPr>
        <w:t xml:space="preserve">, составляет </w:t>
      </w:r>
      <w:r w:rsidR="009719BC">
        <w:rPr>
          <w:rFonts w:ascii="Times New Roman" w:hAnsi="Times New Roman"/>
          <w:sz w:val="24"/>
          <w:szCs w:val="24"/>
        </w:rPr>
        <w:t>___________________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Сумма задатка, внесенного за участие в торгах, засчитывается в счет арендной платы за участок.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3.3. </w:t>
      </w:r>
      <w:proofErr w:type="gramStart"/>
      <w:r w:rsidRPr="001F2CE4">
        <w:rPr>
          <w:rFonts w:ascii="Times New Roman" w:hAnsi="Times New Roman"/>
          <w:sz w:val="24"/>
          <w:szCs w:val="24"/>
        </w:rPr>
        <w:t xml:space="preserve">Арендная плата перечисляется ежеквартально равными долями до 01 числа квартала, следующего за отчетным по следующим реквизитам: </w:t>
      </w:r>
      <w:proofErr w:type="gramEnd"/>
    </w:p>
    <w:p w:rsidR="009719BC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"/>
        <w:gridCol w:w="8900"/>
      </w:tblGrid>
      <w:tr w:rsidR="009719BC" w:rsidRPr="009719BC" w:rsidTr="00707E9D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9719BC" w:rsidRPr="009719BC" w:rsidRDefault="009719BC" w:rsidP="0097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</w:tcPr>
          <w:p w:rsidR="009719BC" w:rsidRPr="009719BC" w:rsidRDefault="009719BC" w:rsidP="0097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9BC">
              <w:rPr>
                <w:rFonts w:ascii="Times New Roman" w:hAnsi="Times New Roman"/>
                <w:sz w:val="24"/>
                <w:szCs w:val="24"/>
              </w:rPr>
              <w:t xml:space="preserve">Наименование Банка: </w:t>
            </w:r>
            <w:proofErr w:type="gramStart"/>
            <w:r w:rsidRPr="009719BC">
              <w:rPr>
                <w:rFonts w:ascii="Times New Roman" w:hAnsi="Times New Roman"/>
                <w:sz w:val="24"/>
                <w:szCs w:val="24"/>
              </w:rPr>
              <w:t>Уральское</w:t>
            </w:r>
            <w:proofErr w:type="gramEnd"/>
            <w:r w:rsidRPr="009719BC">
              <w:rPr>
                <w:rFonts w:ascii="Times New Roman" w:hAnsi="Times New Roman"/>
                <w:sz w:val="24"/>
                <w:szCs w:val="24"/>
              </w:rPr>
              <w:t xml:space="preserve"> ГУ Банка России//УФК по Свердловской области г. Екатеринбург, БИК 016577551, единый казначейский счет  №40102810645370000054, счет №03100643000000016200</w:t>
            </w:r>
          </w:p>
          <w:p w:rsidR="009719BC" w:rsidRPr="009719BC" w:rsidRDefault="009719BC" w:rsidP="0097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9BC">
              <w:rPr>
                <w:rFonts w:ascii="Times New Roman" w:hAnsi="Times New Roman"/>
                <w:sz w:val="24"/>
                <w:szCs w:val="24"/>
              </w:rPr>
              <w:t>получатель: УФК по Свердловской области (КУИ БГО)</w:t>
            </w:r>
          </w:p>
          <w:p w:rsidR="009719BC" w:rsidRPr="009719BC" w:rsidRDefault="009719BC" w:rsidP="0097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9BC">
              <w:rPr>
                <w:rFonts w:ascii="Times New Roman" w:hAnsi="Times New Roman"/>
                <w:sz w:val="24"/>
                <w:szCs w:val="24"/>
              </w:rPr>
              <w:t>ИНН/КПП 6604003132/667801001</w:t>
            </w:r>
          </w:p>
          <w:p w:rsidR="009719BC" w:rsidRPr="009719BC" w:rsidRDefault="009719BC" w:rsidP="0097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9BC">
              <w:rPr>
                <w:rFonts w:ascii="Times New Roman" w:hAnsi="Times New Roman"/>
                <w:bCs/>
                <w:sz w:val="24"/>
                <w:szCs w:val="24"/>
              </w:rPr>
              <w:t>КБК:</w:t>
            </w:r>
            <w:r w:rsidRPr="009719BC">
              <w:rPr>
                <w:rFonts w:ascii="Times New Roman" w:hAnsi="Times New Roman"/>
                <w:sz w:val="24"/>
                <w:szCs w:val="24"/>
              </w:rPr>
              <w:t xml:space="preserve"> 902 1 11 05012 04 0001 120</w:t>
            </w:r>
          </w:p>
          <w:p w:rsidR="009719BC" w:rsidRPr="009719BC" w:rsidRDefault="009719BC" w:rsidP="0097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9BC">
              <w:rPr>
                <w:rFonts w:ascii="Times New Roman" w:hAnsi="Times New Roman"/>
                <w:bCs/>
                <w:sz w:val="24"/>
                <w:szCs w:val="24"/>
              </w:rPr>
              <w:t>ОКТМО:</w:t>
            </w:r>
            <w:r w:rsidRPr="009719BC">
              <w:rPr>
                <w:rFonts w:ascii="Times New Roman" w:hAnsi="Times New Roman"/>
                <w:sz w:val="24"/>
                <w:szCs w:val="24"/>
              </w:rPr>
              <w:t xml:space="preserve"> 65731000</w:t>
            </w:r>
          </w:p>
          <w:p w:rsidR="009719BC" w:rsidRPr="009719BC" w:rsidRDefault="009719BC" w:rsidP="0097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9BC">
              <w:rPr>
                <w:rFonts w:ascii="Times New Roman" w:hAnsi="Times New Roman"/>
                <w:bCs/>
                <w:sz w:val="24"/>
                <w:szCs w:val="24"/>
              </w:rPr>
              <w:t>Наименование платежа:</w:t>
            </w:r>
            <w:r w:rsidRPr="009719BC">
              <w:rPr>
                <w:rFonts w:ascii="Times New Roman" w:hAnsi="Times New Roman"/>
                <w:sz w:val="24"/>
                <w:szCs w:val="24"/>
              </w:rPr>
              <w:t xml:space="preserve"> Платеж за аренду земельного участка по договору № _____ </w:t>
            </w:r>
            <w:proofErr w:type="gramStart"/>
            <w:r w:rsidRPr="009719BC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719BC">
              <w:rPr>
                <w:rFonts w:ascii="Times New Roman" w:hAnsi="Times New Roman"/>
                <w:sz w:val="24"/>
                <w:szCs w:val="24"/>
              </w:rPr>
              <w:t xml:space="preserve"> __________________</w:t>
            </w:r>
          </w:p>
        </w:tc>
      </w:tr>
    </w:tbl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3.4. Арендодатель в одностороннем порядке независимо от Арендатора пересматривает размер арендной платы на размер уровня инфляции, установленного в федеральном законе о федеральном бюджете на очередной финансовый год, а также в соответствии с федеральным законодательством и законодательством Свердловской области.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В случае изменения арендной платы Арендодатель в разумный срок направляет (вручает) Арендатору расчет размера арендной платы, подписанный Арендодателем (его полномочным представителем), который является обязательным для Арендатора. Стороны условились, что обязанность по уплате арендной платы с учетом соответствующих изменений ее размера возникает у Арендатора с момента вступления в законную силу соответствующего нормативного акта либо указанного в таком нормативном акте срока, изменяющего размер арендной платы, независимо от даты получения (вручения) уведомления об изменении арендной платы с приложением расчета.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3.5. Поступающие по настоящему Договору платежи при наличии долга по арендной плате за предшествующие платежные периоды, </w:t>
      </w:r>
      <w:proofErr w:type="gramStart"/>
      <w:r w:rsidRPr="001F2CE4">
        <w:rPr>
          <w:rFonts w:ascii="Times New Roman" w:hAnsi="Times New Roman"/>
          <w:sz w:val="24"/>
          <w:szCs w:val="24"/>
        </w:rPr>
        <w:t>зачитываются</w:t>
      </w:r>
      <w:proofErr w:type="gramEnd"/>
      <w:r w:rsidRPr="001F2CE4">
        <w:rPr>
          <w:rFonts w:ascii="Times New Roman" w:hAnsi="Times New Roman"/>
          <w:sz w:val="24"/>
          <w:szCs w:val="24"/>
        </w:rPr>
        <w:t xml:space="preserve"> прежде всего в счет погашения долга.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3.6. Неполучение (невручение) уведомления об изменении арендной платы с приложением расчета не является основанием для освобождения Арендатора от обязанности своевременного внесения арендной платы по предыдущему расчету.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>4. ПРАВА И ОБЯЗАННОСТИ АРЕНДОДАТЕЛЯ.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4.1. Арендодатель (его уполномоченный представитель) имеет право: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4.1.1. Осуществлять </w:t>
      </w:r>
      <w:proofErr w:type="gramStart"/>
      <w:r w:rsidRPr="001F2CE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F2CE4">
        <w:rPr>
          <w:rFonts w:ascii="Times New Roman" w:hAnsi="Times New Roman"/>
          <w:sz w:val="24"/>
          <w:szCs w:val="24"/>
        </w:rPr>
        <w:t xml:space="preserve"> целевым использованием и охраной Участка, предоставленного в аренду, иметь беспрепятственный доступ на территорию арендуемого Участка с целью осуществления надзора за выполнением Арендатором условий настоящего Договора.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4.1.2. На возмещение в полном объеме убытков, причиненных ухудшением качества Участка и экологической обстановки в результате хозяйственной деятельности Арендатора (субарендатора) и неисполнением, ненадлежащим исполнением Арендатором (субарендатором) обязательств по настоящему договору, а также по иным основаниям, предусмотренным законодательством Российской Федерации.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4.1.3. На удержание принадлежащего Арендатору имущества, оставшегося на </w:t>
      </w:r>
      <w:r w:rsidRPr="001F2CE4">
        <w:rPr>
          <w:rFonts w:ascii="Times New Roman" w:hAnsi="Times New Roman"/>
          <w:sz w:val="24"/>
          <w:szCs w:val="24"/>
        </w:rPr>
        <w:lastRenderedPageBreak/>
        <w:t xml:space="preserve">арендованном Участке после прекращения договора аренды, в обеспечение обязательств Арендатора по внесению просроченной арендной платы, а также штрафных санкций.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4.2. В случае, если на арендуемом Участке находится несколько объектов недвижимости, принадлежащих различным лицам, или одно здание (помещения в нем), принадлежащее нескольким лицам, Арендодатель имеет безусловное право заключить договор аренды </w:t>
      </w:r>
      <w:proofErr w:type="gramStart"/>
      <w:r w:rsidRPr="001F2CE4">
        <w:rPr>
          <w:rFonts w:ascii="Times New Roman" w:hAnsi="Times New Roman"/>
          <w:sz w:val="24"/>
          <w:szCs w:val="24"/>
        </w:rPr>
        <w:t>со</w:t>
      </w:r>
      <w:proofErr w:type="gramEnd"/>
      <w:r w:rsidRPr="001F2CE4">
        <w:rPr>
          <w:rFonts w:ascii="Times New Roman" w:hAnsi="Times New Roman"/>
          <w:sz w:val="24"/>
          <w:szCs w:val="24"/>
        </w:rPr>
        <w:t xml:space="preserve"> множественностью лиц на стороне арендатора. Вступление новых владельцев недвижимости в настоящий Договор оформляется в виде дополнительного соглашения к настоящему Договору и подписываемого Арендодателем и иными титульными владельцами объектов недвижимости.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4.3. Арендодатель не отвечает за недостатки сданного в аренду имущества, которые были </w:t>
      </w:r>
      <w:proofErr w:type="gramStart"/>
      <w:r w:rsidRPr="001F2CE4">
        <w:rPr>
          <w:rFonts w:ascii="Times New Roman" w:hAnsi="Times New Roman"/>
          <w:sz w:val="24"/>
          <w:szCs w:val="24"/>
        </w:rPr>
        <w:t>им</w:t>
      </w:r>
      <w:proofErr w:type="gramEnd"/>
      <w:r w:rsidRPr="001F2CE4">
        <w:rPr>
          <w:rFonts w:ascii="Times New Roman" w:hAnsi="Times New Roman"/>
          <w:sz w:val="24"/>
          <w:szCs w:val="24"/>
        </w:rPr>
        <w:t xml:space="preserve"> оговорены при заключении договора аренды или были заранее известны Арендатору, либо должны были быть обнаружены Арендатором во время осмотра имущества при заключении договора или передаче имущества в аренду.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4.4. Арендодатель обязан: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4.4.1. Выполнять в полном объеме все условия настоящего Договора.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4.4.2. Передать Арендатору Участок по акту приема-передачи (Приложение №1).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4.4.3. Письменно в разумный срок уведомить Арендатора об изменении номеров счетов для перечисления арендной платы.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4.4.4. Производить перерасчет арендной платы и информировать об этом Арендатора путем направления (вручения) уведомления об изменении арендной платы с приложением расчета.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4.5. Арендодатель имеет иные права и </w:t>
      </w:r>
      <w:proofErr w:type="gramStart"/>
      <w:r w:rsidRPr="001F2CE4">
        <w:rPr>
          <w:rFonts w:ascii="Times New Roman" w:hAnsi="Times New Roman"/>
          <w:sz w:val="24"/>
          <w:szCs w:val="24"/>
        </w:rPr>
        <w:t>несет иные обязанности</w:t>
      </w:r>
      <w:proofErr w:type="gramEnd"/>
      <w:r w:rsidRPr="001F2CE4">
        <w:rPr>
          <w:rFonts w:ascii="Times New Roman" w:hAnsi="Times New Roman"/>
          <w:sz w:val="24"/>
          <w:szCs w:val="24"/>
        </w:rPr>
        <w:t xml:space="preserve">, установленные законодательством Российской Федерации.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>5. ПРАВА И ОБЯЗАННОСТИ АРЕНДАТОРА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5.1. Арендатор имеет право: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5.1.1. Использовать Участок на условиях, установленных настоящим Договором.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>5.1.2. С письменного согласия Арендодателя сдавать Участок в субаренду без изменения целевого использования земельного участка и на условиях, и в пределах срока действия настоящего Договора. На субарендатора (</w:t>
      </w:r>
      <w:proofErr w:type="spellStart"/>
      <w:r w:rsidRPr="001F2CE4">
        <w:rPr>
          <w:rFonts w:ascii="Times New Roman" w:hAnsi="Times New Roman"/>
          <w:sz w:val="24"/>
          <w:szCs w:val="24"/>
        </w:rPr>
        <w:t>ов</w:t>
      </w:r>
      <w:proofErr w:type="spellEnd"/>
      <w:r w:rsidRPr="001F2CE4">
        <w:rPr>
          <w:rFonts w:ascii="Times New Roman" w:hAnsi="Times New Roman"/>
          <w:sz w:val="24"/>
          <w:szCs w:val="24"/>
        </w:rPr>
        <w:t xml:space="preserve">) распространяются все права Арендатора Участка, предусмотренные Земельным кодексом Российской Федерации и настоящим Договором.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5.2. Арендатор обязан: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5.2.1. Выполнять в полном объеме все условия настоящего Договора и требования действующего законодательства, предъявляемые к хозяйственному использованию Участка.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5.2.2. Использовать Участок в соответствии с целевым назначением и разрешенным использованием и условиями его предоставления способами, не наносящими вред окружающей среде, в том числе земле как природному объекту.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5.2.3. Уплачивать в срок, в размере и на условиях, установленных настоящим Договором, арендную плату.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5.2.4. Обеспечить Арендодателю (его законным представителям), представителям органов государственного земельного контроля беспрепятственный доступ на Участок по их требованию для осуществления ими </w:t>
      </w:r>
      <w:proofErr w:type="gramStart"/>
      <w:r w:rsidRPr="001F2CE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F2CE4">
        <w:rPr>
          <w:rFonts w:ascii="Times New Roman" w:hAnsi="Times New Roman"/>
          <w:sz w:val="24"/>
          <w:szCs w:val="24"/>
        </w:rPr>
        <w:t xml:space="preserve"> использованием и охраной земель и надзора за выполнением Арендатором условий настоящего Договора.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5.2.5. Компенсировать Арендодателю в полном объеме убытки, причиненные невыполнением, ненадлежащим выполнением взятых на себя обязательств по настоящему Договору.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5.2.6. </w:t>
      </w:r>
      <w:proofErr w:type="gramStart"/>
      <w:r w:rsidRPr="001F2CE4">
        <w:rPr>
          <w:rFonts w:ascii="Times New Roman" w:hAnsi="Times New Roman"/>
          <w:sz w:val="24"/>
          <w:szCs w:val="24"/>
        </w:rPr>
        <w:t xml:space="preserve">В случае отчуждения всех или части принадлежащих Арендатору зданий и иных сооружений, расположенных на земельном участке, или долей в праве собственности на эти объекты, Арендатор в течение десяти дней с момента государственной регистрации </w:t>
      </w:r>
      <w:r w:rsidRPr="001F2CE4">
        <w:rPr>
          <w:rFonts w:ascii="Times New Roman" w:hAnsi="Times New Roman"/>
          <w:sz w:val="24"/>
          <w:szCs w:val="24"/>
        </w:rPr>
        <w:lastRenderedPageBreak/>
        <w:t>сделки или передачи прав обязан письменно уведомить Арендодателя о предстоящих изменениях либо прекращении ранее существующего права на Участок (или его часть) в связи с переходом этих прав</w:t>
      </w:r>
      <w:proofErr w:type="gramEnd"/>
      <w:r w:rsidRPr="001F2CE4">
        <w:rPr>
          <w:rFonts w:ascii="Times New Roman" w:hAnsi="Times New Roman"/>
          <w:sz w:val="24"/>
          <w:szCs w:val="24"/>
        </w:rPr>
        <w:t xml:space="preserve"> к другому лицу. </w:t>
      </w:r>
      <w:proofErr w:type="gramStart"/>
      <w:r w:rsidRPr="001F2CE4">
        <w:rPr>
          <w:rFonts w:ascii="Times New Roman" w:hAnsi="Times New Roman"/>
          <w:sz w:val="24"/>
          <w:szCs w:val="24"/>
        </w:rPr>
        <w:t>При наличии у продавца объектов недвижимости задолженности по арендной плате за землю условия договора об отчуждении</w:t>
      </w:r>
      <w:proofErr w:type="gramEnd"/>
      <w:r w:rsidRPr="001F2CE4">
        <w:rPr>
          <w:rFonts w:ascii="Times New Roman" w:hAnsi="Times New Roman"/>
          <w:sz w:val="24"/>
          <w:szCs w:val="24"/>
        </w:rPr>
        <w:t xml:space="preserve"> недвижимости или сделки по уступке (переходу) прав на Участок должны содержать соглашение о том, кто из сторон и в какие сроки погашает указанную задолженность. В случае</w:t>
      </w:r>
      <w:proofErr w:type="gramStart"/>
      <w:r w:rsidRPr="001F2CE4">
        <w:rPr>
          <w:rFonts w:ascii="Times New Roman" w:hAnsi="Times New Roman"/>
          <w:sz w:val="24"/>
          <w:szCs w:val="24"/>
        </w:rPr>
        <w:t>,</w:t>
      </w:r>
      <w:proofErr w:type="gramEnd"/>
      <w:r w:rsidRPr="001F2CE4">
        <w:rPr>
          <w:rFonts w:ascii="Times New Roman" w:hAnsi="Times New Roman"/>
          <w:sz w:val="24"/>
          <w:szCs w:val="24"/>
        </w:rPr>
        <w:t xml:space="preserve"> если Арендатор и новый собственник объектов недвижимости не заключат вышеуказанное соглашение о порядке погашения возникшей задолженности стороны настоящего договора пришли к согласию о том, что Арендатор обязуется исполнять обязанности по арендной плате, а также по погашению ранее возникшей задолженности до момента государственной регистрации перехода прав на Участок к другому лицу (новому собственнику).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5.2.7. В течение 7 (семи) дней с момента подписания арендодателем настоящего Договора принять в аренду Участок по акту приема-передачи.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>5.2.8. Письменно сообщить Арендодателю не позднее, чем за 3 (три) месяца о предстоящем освобождении Участка, в том числе в связи с окончанием срока действия настоящего Договора. При этом</w:t>
      </w:r>
      <w:proofErr w:type="gramStart"/>
      <w:r w:rsidRPr="001F2CE4">
        <w:rPr>
          <w:rFonts w:ascii="Times New Roman" w:hAnsi="Times New Roman"/>
          <w:sz w:val="24"/>
          <w:szCs w:val="24"/>
        </w:rPr>
        <w:t>,</w:t>
      </w:r>
      <w:proofErr w:type="gramEnd"/>
      <w:r w:rsidRPr="001F2CE4">
        <w:rPr>
          <w:rFonts w:ascii="Times New Roman" w:hAnsi="Times New Roman"/>
          <w:sz w:val="24"/>
          <w:szCs w:val="24"/>
        </w:rPr>
        <w:t xml:space="preserve"> само по себе досрочное освобождение Арендатором Участка до момента прекращения действия Договора в установленном порядке не является основанием для прекращения обязательства Арендатора по внесению арендной платы.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5.2.9. Не допускать действий, приводящих к ухудшению экологической обстановки на Участке и прилегающих к нему территориях, не допускать загрязнение, захламление, деградацию и ухудшение плодородия почв на земле, а также выполнять работы по благоустройству территории.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5.2.10. Не осуществлять без соответствующей разрешительной документации на Участке работы, для проведения которых требуется решение (разрешение) соответствующих компетентных органов.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5.2.11. Не нарушать права других землепользователей и </w:t>
      </w:r>
      <w:proofErr w:type="spellStart"/>
      <w:r w:rsidRPr="001F2CE4">
        <w:rPr>
          <w:rFonts w:ascii="Times New Roman" w:hAnsi="Times New Roman"/>
          <w:sz w:val="24"/>
          <w:szCs w:val="24"/>
        </w:rPr>
        <w:t>природопользователей</w:t>
      </w:r>
      <w:proofErr w:type="spellEnd"/>
      <w:r w:rsidRPr="001F2CE4">
        <w:rPr>
          <w:rFonts w:ascii="Times New Roman" w:hAnsi="Times New Roman"/>
          <w:sz w:val="24"/>
          <w:szCs w:val="24"/>
        </w:rPr>
        <w:t xml:space="preserve">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5.2.12. Письменно в десятидневный срок с момента наступления соответствующих обстоятельств уведомить Арендодателя об изменении своих реквизитов, почтового адреса, изменений в наименовании.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5.2.13. Сохранять межевые, геодезические и другие специальные знаки, установленные на земельных участках в соответствии с законодательством.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5.2.14.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5.2.15. Проводить снос зеленых насаждений по согласованию с администрацией Березовского городского округа после полной оплаты восстановительной стоимости в соответствии с решением Думы Березовского городского округа от 18.09.2014 № 175 "Правил создания, охраны и содержания зеленых насаждений на территории Березовского городского округа".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1F2CE4">
        <w:rPr>
          <w:rFonts w:ascii="Times New Roman" w:hAnsi="Times New Roman"/>
          <w:sz w:val="24"/>
          <w:szCs w:val="24"/>
        </w:rPr>
        <w:t xml:space="preserve">.2.16. По завершении строительства произвести благоустройство территории и новую посадку деревьев (озеленение), по согласованию местоположения посадки с администрацией Березовского городского округа.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5.3. Стороны условились, что </w:t>
      </w:r>
      <w:proofErr w:type="gramStart"/>
      <w:r w:rsidRPr="001F2CE4">
        <w:rPr>
          <w:rFonts w:ascii="Times New Roman" w:hAnsi="Times New Roman"/>
          <w:sz w:val="24"/>
          <w:szCs w:val="24"/>
        </w:rPr>
        <w:t>Арендатор</w:t>
      </w:r>
      <w:proofErr w:type="gramEnd"/>
      <w:r w:rsidRPr="001F2CE4">
        <w:rPr>
          <w:rFonts w:ascii="Times New Roman" w:hAnsi="Times New Roman"/>
          <w:sz w:val="24"/>
          <w:szCs w:val="24"/>
        </w:rPr>
        <w:t xml:space="preserve"> безусловно соглашается на возможное вступление в настоящий договор иных владельцев объектов недвижимости, расположенных на сдаваемом по настоящему договору Участке, что оформляется в виде дополнительного соглашения к настоящему договору и подписывается Арендодателем и иными владельцами объектов недвижимости.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5.4. Арендатор имеет иные права и </w:t>
      </w:r>
      <w:proofErr w:type="gramStart"/>
      <w:r w:rsidRPr="001F2CE4">
        <w:rPr>
          <w:rFonts w:ascii="Times New Roman" w:hAnsi="Times New Roman"/>
          <w:sz w:val="24"/>
          <w:szCs w:val="24"/>
        </w:rPr>
        <w:t>несет иные обязанности</w:t>
      </w:r>
      <w:proofErr w:type="gramEnd"/>
      <w:r w:rsidRPr="001F2CE4">
        <w:rPr>
          <w:rFonts w:ascii="Times New Roman" w:hAnsi="Times New Roman"/>
          <w:sz w:val="24"/>
          <w:szCs w:val="24"/>
        </w:rPr>
        <w:t xml:space="preserve">, установленные законодательством Российской Федерации.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>6. ОТВЕТСТВЕННОСТЬ СТОРОН.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6.1. За нарушение условий настоящего Договора стороны несут имущественную ответственность, предусмотренную законодательством Российской Федерации.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6.2. В случае невнесения Арендатором арендной платы в установленный настоящим Договором срок Арендатор уплачивает Арендодателю пени за каждый день просрочки в размере 0,1% от размера задолженности до полного погашения возникшей задолженности.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Прекращение либо расторжение настоящего Договора не освобождает Арендатора (в </w:t>
      </w:r>
      <w:proofErr w:type="spellStart"/>
      <w:r w:rsidRPr="001F2CE4">
        <w:rPr>
          <w:rFonts w:ascii="Times New Roman" w:hAnsi="Times New Roman"/>
          <w:sz w:val="24"/>
          <w:szCs w:val="24"/>
        </w:rPr>
        <w:t>т.ч</w:t>
      </w:r>
      <w:proofErr w:type="spellEnd"/>
      <w:r w:rsidRPr="001F2CE4">
        <w:rPr>
          <w:rFonts w:ascii="Times New Roman" w:hAnsi="Times New Roman"/>
          <w:sz w:val="24"/>
          <w:szCs w:val="24"/>
        </w:rPr>
        <w:t xml:space="preserve">. третьих лиц) от уплаты задолженности по арендным платежам и соответствующих штрафных санкций.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6.3. В случае невыполнения, ненадлежащего выполнения Арендатором всех иных условий настоящего Договора (за исключением обязанностей по внесению арендной платы) Арендатор уплачивает Арендодателю штраф в размере 0,5 % от размера годовой арендной платы за каждый факт невыполнения, ненадлежащего выполнения условий настоящего Договора.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6.4.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>7. ИЗМЕНЕНИЕ, ОТКАЗ АРЕНДОДАТЕЛЯ И РАСТОРЖЕНИЕ, А ТАКЖЕ ПРЕКРАЩЕНИЕ НАСТОЯЩЕГО ДОГОВОРА.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7.1. Все изменения и (или) дополнения к настоящему Договору оформляются Сторонами в письменной форме.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7.2. Арендодатель имеет безусловное право на односторонний отказ от исполнения настоящего Договора и его расторжение во внесудебном порядке на основании ст. 450.1 ГК РФ в следующих случаях: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7.2.1. Неуплаты арендной платы, уплаты арендной платы не в полном объеме (менее 80 % от суммы ежемесячного платежа) по настоящему Договору в течение двух месяцев подряд.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7.2.2. При использовании Арендатором (Субарендатором) Участка не по целевому назначению и разрешенному использованию, указанному в п. 1.1. настоящего Договора.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7.2.3. При использовании Арендатором (Субарендатором) Участка способами, приводящими к ухудшению качественной характеристики земель и экологической обстановки, т.е. без учета обеспечения соблюдения экологических, санитарно-гигиенических и других специальных требований (норм, правил, нормативов).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7.2.4. Совершения Арендатором (Субарендатором) умышленного земельного правонарушения, выразившегося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7.2.5. Не использование Арендатором (Субарендатором) Участка, предназначенного для сельскохозяйственного производства либо жилищного или иного строительства, в указанных целях в течение трех лет.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7.2.6. Принятия компетентным органом власти решения об изъятии Участка для государственных или муниципальных нужд.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7.2.7. Изменение в установленном порядке целевого назначения и разрешенного использования Участка.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7.3. Арендодатель, желающий досрочно отказаться в одностороннем порядке от исполнения настоящего Договора и его расторжения во внесудебном порядке в соответствии с п. 7.2. настоящего Договора, в письменной форме уведомляет об этом Арендатора. Договор считается расторгнутым (прекратившим свое действие) по истечении </w:t>
      </w:r>
      <w:r w:rsidRPr="001F2CE4">
        <w:rPr>
          <w:rFonts w:ascii="Times New Roman" w:hAnsi="Times New Roman"/>
          <w:sz w:val="24"/>
          <w:szCs w:val="24"/>
        </w:rPr>
        <w:lastRenderedPageBreak/>
        <w:t xml:space="preserve">30 дней с момента получения Арендатором соответствующего уведомления.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7.4. В иных, не указанных в п. 7.2 настоящего Договора случаях, </w:t>
      </w:r>
      <w:proofErr w:type="gramStart"/>
      <w:r w:rsidRPr="001F2CE4">
        <w:rPr>
          <w:rFonts w:ascii="Times New Roman" w:hAnsi="Times New Roman"/>
          <w:sz w:val="24"/>
          <w:szCs w:val="24"/>
        </w:rPr>
        <w:t>договор</w:t>
      </w:r>
      <w:proofErr w:type="gramEnd"/>
      <w:r w:rsidRPr="001F2CE4">
        <w:rPr>
          <w:rFonts w:ascii="Times New Roman" w:hAnsi="Times New Roman"/>
          <w:sz w:val="24"/>
          <w:szCs w:val="24"/>
        </w:rPr>
        <w:t xml:space="preserve"> может быть расторгнут по согласию сторон либо, при наличии соответствующих оснований, в судебном порядке.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7.5. При прекращении действия настоящего Договора Арендатор обязан вернуть Арендодателю Участок в надлежащем состоянии в десятидневный срок с момента получения Арендатором уведомления о прекращении (расторжении) настоящего Договора.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7.6. </w:t>
      </w:r>
      <w:proofErr w:type="gramStart"/>
      <w:r w:rsidRPr="001F2CE4">
        <w:rPr>
          <w:rFonts w:ascii="Times New Roman" w:hAnsi="Times New Roman"/>
          <w:sz w:val="24"/>
          <w:szCs w:val="24"/>
        </w:rPr>
        <w:t xml:space="preserve">При переходе права собственности на объекты недвижимого имущества, расположенные на Участке, права и обязанности по настоящему Договору переходят от Арендатора к новым собственникам объектов недвижимого имущества на основании п. 2 ст. 271 Гражданского кодекса Российской Федерации и ст. 35 Земельного кодекса Российской Федерации и оформляются дополнительным соглашением, заключаемым между Арендодателем и новым собственником объекта недвижимого имущества. </w:t>
      </w:r>
      <w:proofErr w:type="gramEnd"/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>8. ОСОБЫЕ УСЛОВИЯ ДОГОВОРА И ЗАКЛЮЧИТЕЛЬНЫЕ ПОЛОЖЕНИЯ.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8.1. Срок действия договора субаренды не может превышать срок действия настоящего Договора.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8.2. При досрочном расторжении настоящего Договора договор субаренды Участка прекращает свое действие.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8.3. Договор, заключенный на срок 1 год и более, должен быть зарегистрирован Арендатором в органе, осуществляющем государственную регистрацию прав на недвижимое имущество и сделок с ним на территории Свердловской области в установленном законом порядке и за счет собственных средств.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F2CE4">
        <w:rPr>
          <w:rFonts w:ascii="Times New Roman" w:hAnsi="Times New Roman"/>
          <w:sz w:val="24"/>
          <w:szCs w:val="24"/>
        </w:rPr>
        <w:t xml:space="preserve">Арендатор обязан в течение 7 дней с момента государственной регистрации настоящего Договора доставить в место нахождения Арендодателя (его полномочного представителя) подлинник настоящего Договора с отметкой о произведенной органом, осуществляющем государственную регистрацию прав на недвижимое имущество и сделок с ним на территории Свердловской области государственной регистрации. </w:t>
      </w:r>
      <w:proofErr w:type="gramEnd"/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8.4. Вопросы, не урегулированные настоящим договором, решаются в порядке, установленном законодательством РФ.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8.5. Стороны договорились, что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рассмотрению в арбитражном суде, суде общей юрисдикции по месту нахождения Арендодателя.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8.6. Настоящий Договор составлен в трех экземплярах, имеющих одинаковую юридическую силу, по одному для каждой из сторон, третий в орган, осуществляющий государственную регистрацию прав на недвижимое имущество и сделок с ним.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8.7. Приложения к договору: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1. Акт приема-передачи (Приложение № 1)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2CE4" w:rsidRDefault="001F2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CE4" w:rsidRDefault="001F2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CE4" w:rsidRDefault="001F2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CE4" w:rsidRDefault="001F2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CE4" w:rsidRDefault="001F2C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19BC" w:rsidRDefault="009719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19BC" w:rsidRDefault="009719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19BC" w:rsidRDefault="009719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551F" w:rsidRDefault="00435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9. РЕКВИЗИТЫ И ПОДПИСИ СТОРОН.</w:t>
      </w:r>
    </w:p>
    <w:p w:rsidR="0043551F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"/>
        <w:gridCol w:w="8900"/>
      </w:tblGrid>
      <w:tr w:rsidR="0043551F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3551F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</w:tcPr>
          <w:p w:rsidR="0043551F" w:rsidRPr="001F2CE4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CE4">
              <w:rPr>
                <w:rFonts w:ascii="Times New Roman" w:hAnsi="Times New Roman"/>
                <w:b/>
                <w:bCs/>
                <w:sz w:val="24"/>
                <w:szCs w:val="24"/>
              </w:rPr>
              <w:t>Арендодатель:</w:t>
            </w:r>
            <w:r w:rsidRPr="001F2CE4">
              <w:rPr>
                <w:rFonts w:ascii="Times New Roman" w:hAnsi="Times New Roman"/>
                <w:sz w:val="24"/>
                <w:szCs w:val="24"/>
              </w:rPr>
              <w:t xml:space="preserve"> комитет по управлению имуществом Березовского городского округа</w:t>
            </w:r>
          </w:p>
          <w:p w:rsidR="0043551F" w:rsidRPr="001F2CE4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CE4">
              <w:rPr>
                <w:rFonts w:ascii="Times New Roman" w:hAnsi="Times New Roman"/>
                <w:sz w:val="24"/>
                <w:szCs w:val="24"/>
              </w:rPr>
              <w:t>Адрес: 623701, Свердловская область, город Березовский, улица Театральная, д. 9</w:t>
            </w:r>
          </w:p>
          <w:p w:rsidR="0043551F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ИНН 6604003132, КПП 667801001, ОГРН 1026600669655 </w:t>
            </w:r>
          </w:p>
        </w:tc>
      </w:tr>
    </w:tbl>
    <w:p w:rsidR="0043551F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"/>
        <w:gridCol w:w="5158"/>
        <w:gridCol w:w="3742"/>
      </w:tblGrid>
      <w:tr w:rsidR="0043551F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3551F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43551F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Иванов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Анатолий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Сергеевич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43551F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</w:t>
            </w:r>
          </w:p>
        </w:tc>
      </w:tr>
      <w:tr w:rsidR="0043551F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3551F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43551F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43551F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</w:t>
            </w:r>
            <w:r>
              <w:rPr>
                <w:rFonts w:ascii="Times New Roman" w:hAnsi="Times New Roman"/>
                <w:position w:val="6"/>
                <w:sz w:val="24"/>
                <w:szCs w:val="24"/>
                <w:vertAlign w:val="superscript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position w:val="6"/>
                <w:sz w:val="24"/>
                <w:szCs w:val="24"/>
                <w:vertAlign w:val="superscript"/>
                <w:lang w:val="en-US"/>
              </w:rPr>
              <w:t>подпись</w:t>
            </w:r>
            <w:proofErr w:type="spellEnd"/>
            <w:r>
              <w:rPr>
                <w:rFonts w:ascii="Times New Roman" w:hAnsi="Times New Roman"/>
                <w:position w:val="6"/>
                <w:sz w:val="24"/>
                <w:szCs w:val="24"/>
                <w:vertAlign w:val="superscript"/>
                <w:lang w:val="en-US"/>
              </w:rPr>
              <w:t>)</w:t>
            </w:r>
          </w:p>
        </w:tc>
      </w:tr>
      <w:tr w:rsidR="0043551F" w:rsidRPr="001F2CE4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3551F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9BC" w:rsidRPr="001F2CE4" w:rsidRDefault="0043551F" w:rsidP="0097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CE4">
              <w:rPr>
                <w:rFonts w:ascii="Times New Roman" w:hAnsi="Times New Roman"/>
                <w:b/>
                <w:bCs/>
                <w:sz w:val="24"/>
                <w:szCs w:val="24"/>
              </w:rPr>
              <w:t>Арендатор:</w:t>
            </w:r>
            <w:r w:rsidRPr="001F2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551F" w:rsidRPr="001F2CE4" w:rsidRDefault="0043551F" w:rsidP="001F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"/>
        <w:gridCol w:w="5158"/>
        <w:gridCol w:w="3742"/>
      </w:tblGrid>
      <w:tr w:rsidR="0043551F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3551F" w:rsidRPr="001F2CE4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43551F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43551F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</w:t>
            </w:r>
          </w:p>
        </w:tc>
      </w:tr>
      <w:tr w:rsidR="0043551F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3551F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43551F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43551F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</w:t>
            </w:r>
            <w:r>
              <w:rPr>
                <w:rFonts w:ascii="Times New Roman" w:hAnsi="Times New Roman"/>
                <w:position w:val="6"/>
                <w:sz w:val="24"/>
                <w:szCs w:val="24"/>
                <w:vertAlign w:val="superscript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position w:val="6"/>
                <w:sz w:val="24"/>
                <w:szCs w:val="24"/>
                <w:vertAlign w:val="superscript"/>
                <w:lang w:val="en-US"/>
              </w:rPr>
              <w:t>подпись</w:t>
            </w:r>
            <w:proofErr w:type="spellEnd"/>
            <w:r>
              <w:rPr>
                <w:rFonts w:ascii="Times New Roman" w:hAnsi="Times New Roman"/>
                <w:position w:val="6"/>
                <w:sz w:val="24"/>
                <w:szCs w:val="24"/>
                <w:vertAlign w:val="superscript"/>
                <w:lang w:val="en-US"/>
              </w:rPr>
              <w:t>)</w:t>
            </w:r>
          </w:p>
        </w:tc>
      </w:tr>
    </w:tbl>
    <w:p w:rsidR="0043551F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3551F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"/>
        <w:gridCol w:w="9286"/>
      </w:tblGrid>
      <w:tr w:rsidR="0043551F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43551F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43551F" w:rsidRPr="001F2CE4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2CE4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43551F" w:rsidRPr="001F2CE4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2CE4">
              <w:rPr>
                <w:rFonts w:ascii="Times New Roman" w:hAnsi="Times New Roman"/>
                <w:sz w:val="24"/>
                <w:szCs w:val="24"/>
              </w:rPr>
              <w:t>к договору аренды земельного участка</w:t>
            </w:r>
          </w:p>
          <w:p w:rsidR="0043551F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_______________________г.</w:t>
            </w:r>
          </w:p>
          <w:p w:rsidR="0043551F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3551F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3551F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3551F" w:rsidRDefault="00435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АКТ</w:t>
      </w:r>
    </w:p>
    <w:p w:rsidR="0043551F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b/>
          <w:bCs/>
          <w:sz w:val="24"/>
          <w:szCs w:val="24"/>
        </w:rPr>
        <w:t>приема-передачи в аренду земельного участка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 xml:space="preserve">Мы, нижеподписавшиеся, на основании договора аренды земельного участка составили настоящий акт в том, что Арендодатель передал, а Арендатор принял земельный участок, 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F2CE4">
        <w:rPr>
          <w:rFonts w:ascii="Times New Roman" w:hAnsi="Times New Roman"/>
          <w:sz w:val="24"/>
          <w:szCs w:val="24"/>
        </w:rPr>
        <w:t>Арендодатель: комитет по управлению имуществом Березовского городского округа</w:t>
      </w:r>
    </w:p>
    <w:p w:rsidR="0043551F" w:rsidRPr="001F2CE4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"/>
        <w:gridCol w:w="5158"/>
        <w:gridCol w:w="3742"/>
      </w:tblGrid>
      <w:tr w:rsidR="0043551F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3551F" w:rsidRPr="001F2CE4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43551F" w:rsidRDefault="001F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="0043551F">
              <w:rPr>
                <w:rFonts w:ascii="Times New Roman" w:hAnsi="Times New Roman"/>
                <w:sz w:val="24"/>
                <w:szCs w:val="24"/>
                <w:lang w:val="en-US"/>
              </w:rPr>
              <w:t>Иванов</w:t>
            </w:r>
            <w:proofErr w:type="spellEnd"/>
            <w:r w:rsidR="004355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3551F">
              <w:rPr>
                <w:rFonts w:ascii="Times New Roman" w:hAnsi="Times New Roman"/>
                <w:sz w:val="24"/>
                <w:szCs w:val="24"/>
                <w:lang w:val="en-US"/>
              </w:rPr>
              <w:t>Анатолий</w:t>
            </w:r>
            <w:proofErr w:type="spellEnd"/>
            <w:r w:rsidR="004355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3551F">
              <w:rPr>
                <w:rFonts w:ascii="Times New Roman" w:hAnsi="Times New Roman"/>
                <w:sz w:val="24"/>
                <w:szCs w:val="24"/>
                <w:lang w:val="en-US"/>
              </w:rPr>
              <w:t>Сергеевич</w:t>
            </w:r>
            <w:proofErr w:type="spellEnd"/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43551F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</w:t>
            </w:r>
          </w:p>
        </w:tc>
      </w:tr>
      <w:tr w:rsidR="0043551F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3551F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43551F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43551F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</w:t>
            </w:r>
            <w:r>
              <w:rPr>
                <w:rFonts w:ascii="Times New Roman" w:hAnsi="Times New Roman"/>
                <w:position w:val="6"/>
                <w:sz w:val="24"/>
                <w:szCs w:val="24"/>
                <w:vertAlign w:val="superscript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position w:val="6"/>
                <w:sz w:val="24"/>
                <w:szCs w:val="24"/>
                <w:vertAlign w:val="superscript"/>
                <w:lang w:val="en-US"/>
              </w:rPr>
              <w:t>подпись</w:t>
            </w:r>
            <w:proofErr w:type="spellEnd"/>
            <w:r>
              <w:rPr>
                <w:rFonts w:ascii="Times New Roman" w:hAnsi="Times New Roman"/>
                <w:position w:val="6"/>
                <w:sz w:val="24"/>
                <w:szCs w:val="24"/>
                <w:vertAlign w:val="superscript"/>
                <w:lang w:val="en-US"/>
              </w:rPr>
              <w:t>)</w:t>
            </w:r>
          </w:p>
        </w:tc>
      </w:tr>
    </w:tbl>
    <w:p w:rsidR="0043551F" w:rsidRDefault="00435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3551F" w:rsidRDefault="0043551F">
      <w:pPr>
        <w:widowControl w:val="0"/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"/>
        <w:gridCol w:w="5158"/>
        <w:gridCol w:w="3742"/>
      </w:tblGrid>
      <w:tr w:rsidR="0043551F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3551F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9719BC" w:rsidRPr="001F2CE4" w:rsidRDefault="0043551F" w:rsidP="0097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CE4">
              <w:rPr>
                <w:rFonts w:ascii="Times New Roman" w:hAnsi="Times New Roman"/>
                <w:sz w:val="24"/>
                <w:szCs w:val="24"/>
              </w:rPr>
              <w:t xml:space="preserve">Арендатор: </w:t>
            </w:r>
          </w:p>
          <w:p w:rsidR="001F2CE4" w:rsidRPr="001F2CE4" w:rsidRDefault="001F2CE4" w:rsidP="001F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1F2CE4" w:rsidRDefault="001F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551F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</w:t>
            </w:r>
          </w:p>
        </w:tc>
      </w:tr>
      <w:tr w:rsidR="0043551F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3551F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43551F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43551F" w:rsidRDefault="0043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</w:t>
            </w:r>
            <w:r>
              <w:rPr>
                <w:rFonts w:ascii="Times New Roman" w:hAnsi="Times New Roman"/>
                <w:position w:val="6"/>
                <w:sz w:val="24"/>
                <w:szCs w:val="24"/>
                <w:vertAlign w:val="superscript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position w:val="6"/>
                <w:sz w:val="24"/>
                <w:szCs w:val="24"/>
                <w:vertAlign w:val="superscript"/>
                <w:lang w:val="en-US"/>
              </w:rPr>
              <w:t>подпись</w:t>
            </w:r>
            <w:proofErr w:type="spellEnd"/>
            <w:r>
              <w:rPr>
                <w:rFonts w:ascii="Times New Roman" w:hAnsi="Times New Roman"/>
                <w:position w:val="6"/>
                <w:sz w:val="24"/>
                <w:szCs w:val="24"/>
                <w:vertAlign w:val="superscript"/>
                <w:lang w:val="en-US"/>
              </w:rPr>
              <w:t>)</w:t>
            </w:r>
          </w:p>
        </w:tc>
      </w:tr>
    </w:tbl>
    <w:p w:rsidR="0043551F" w:rsidRDefault="0043551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sectPr w:rsidR="0043551F">
      <w:footerReference w:type="default" r:id="rId7"/>
      <w:pgSz w:w="11907" w:h="16839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65" w:rsidRDefault="00101265">
      <w:pPr>
        <w:spacing w:after="0" w:line="240" w:lineRule="auto"/>
      </w:pPr>
      <w:r>
        <w:separator/>
      </w:r>
    </w:p>
  </w:endnote>
  <w:endnote w:type="continuationSeparator" w:id="0">
    <w:p w:rsidR="00101265" w:rsidRDefault="0010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51F" w:rsidRDefault="0043551F">
    <w:pPr>
      <w:framePr w:wrap="auto" w:vAnchor="page" w:hAnchor="page" w:x="10649" w:y="15706"/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  <w:lang w:val="en-US"/>
      </w:rPr>
    </w:pPr>
    <w:r>
      <w:rPr>
        <w:rFonts w:ascii="Times New Roman" w:hAnsi="Times New Roman"/>
        <w:sz w:val="24"/>
        <w:szCs w:val="24"/>
        <w:lang w:val="en-US"/>
      </w:rPr>
      <w:fldChar w:fldCharType="begin"/>
    </w:r>
    <w:r>
      <w:rPr>
        <w:rFonts w:ascii="Times New Roman" w:hAnsi="Times New Roman"/>
        <w:sz w:val="24"/>
        <w:szCs w:val="24"/>
        <w:lang w:val="en-US"/>
      </w:rPr>
      <w:instrText>PAGE</w:instrText>
    </w:r>
    <w:r>
      <w:rPr>
        <w:rFonts w:ascii="Times New Roman" w:hAnsi="Times New Roman"/>
        <w:sz w:val="24"/>
        <w:szCs w:val="24"/>
        <w:lang w:val="en-US"/>
      </w:rPr>
      <w:fldChar w:fldCharType="separate"/>
    </w:r>
    <w:r w:rsidR="00B851C6">
      <w:rPr>
        <w:rFonts w:ascii="Times New Roman" w:hAnsi="Times New Roman"/>
        <w:noProof/>
        <w:sz w:val="24"/>
        <w:szCs w:val="24"/>
        <w:lang w:val="en-US"/>
      </w:rPr>
      <w:t>4</w:t>
    </w:r>
    <w:r>
      <w:rPr>
        <w:rFonts w:ascii="Times New Roman" w:hAnsi="Times New Roman"/>
        <w:sz w:val="24"/>
        <w:szCs w:val="24"/>
        <w:lang w:val="en-US"/>
      </w:rPr>
      <w:fldChar w:fldCharType="end"/>
    </w:r>
  </w:p>
  <w:p w:rsidR="0043551F" w:rsidRDefault="0043551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  <w:lang w:val="en-US"/>
      </w:rPr>
    </w:pPr>
    <w:r>
      <w:rPr>
        <w:rFonts w:ascii="Times New Roman" w:hAnsi="Times New Roman"/>
        <w:sz w:val="24"/>
        <w:szCs w:val="2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65" w:rsidRDefault="00101265">
      <w:pPr>
        <w:spacing w:after="0" w:line="240" w:lineRule="auto"/>
      </w:pPr>
      <w:r>
        <w:separator/>
      </w:r>
    </w:p>
  </w:footnote>
  <w:footnote w:type="continuationSeparator" w:id="0">
    <w:p w:rsidR="00101265" w:rsidRDefault="00101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E4"/>
    <w:rsid w:val="00101265"/>
    <w:rsid w:val="001F2CE4"/>
    <w:rsid w:val="003F3D23"/>
    <w:rsid w:val="0043551F"/>
    <w:rsid w:val="00596674"/>
    <w:rsid w:val="00707E9D"/>
    <w:rsid w:val="00770EC1"/>
    <w:rsid w:val="009719BC"/>
    <w:rsid w:val="00A9635D"/>
    <w:rsid w:val="00B8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8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2306</Words>
  <Characters>17055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2021-05-19T09:36:00Z</dcterms:created>
  <dcterms:modified xsi:type="dcterms:W3CDTF">2022-02-02T06:33:00Z</dcterms:modified>
</cp:coreProperties>
</file>